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0E861" w14:textId="77777777" w:rsidR="00CC62E8" w:rsidRPr="00C2001F" w:rsidRDefault="00CC62E8" w:rsidP="00CC62E8">
      <w:pPr>
        <w:spacing w:after="0" w:line="360" w:lineRule="auto"/>
        <w:jc w:val="right"/>
        <w:rPr>
          <w:rStyle w:val="markedcontent"/>
          <w:rFonts w:ascii="Times New Roman" w:hAnsi="Times New Roman" w:cs="Times New Roman"/>
          <w:b/>
        </w:rPr>
      </w:pPr>
      <w:r w:rsidRPr="00C2001F">
        <w:rPr>
          <w:rStyle w:val="markedcontent"/>
          <w:rFonts w:ascii="Times New Roman" w:hAnsi="Times New Roman" w:cs="Times New Roman"/>
          <w:b/>
        </w:rPr>
        <w:t>Załącznik nr 4</w:t>
      </w:r>
    </w:p>
    <w:p w14:paraId="20205A29" w14:textId="77777777" w:rsidR="00844A70" w:rsidRPr="00C2001F" w:rsidRDefault="00844A70" w:rsidP="00844A70">
      <w:pPr>
        <w:jc w:val="right"/>
        <w:rPr>
          <w:rFonts w:ascii="Times New Roman" w:hAnsi="Times New Roman" w:cs="Times New Roman"/>
        </w:rPr>
      </w:pPr>
      <w:r w:rsidRPr="00C2001F">
        <w:rPr>
          <w:rFonts w:ascii="Times New Roman" w:hAnsi="Times New Roman" w:cs="Times New Roman"/>
        </w:rPr>
        <w:t>………</w:t>
      </w:r>
      <w:proofErr w:type="gramStart"/>
      <w:r w:rsidRPr="00C2001F">
        <w:rPr>
          <w:rFonts w:ascii="Times New Roman" w:hAnsi="Times New Roman" w:cs="Times New Roman"/>
        </w:rPr>
        <w:t>…….</w:t>
      </w:r>
      <w:proofErr w:type="gramEnd"/>
      <w:r w:rsidRPr="00C2001F">
        <w:rPr>
          <w:rFonts w:ascii="Times New Roman" w:hAnsi="Times New Roman" w:cs="Times New Roman"/>
        </w:rPr>
        <w:t>,dnia …………………r.</w:t>
      </w:r>
    </w:p>
    <w:p w14:paraId="142F89A0" w14:textId="77777777" w:rsidR="00844A70" w:rsidRPr="00C2001F" w:rsidRDefault="00844A70" w:rsidP="00844A70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C2001F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C2001F">
        <w:rPr>
          <w:rFonts w:ascii="Times New Roman" w:hAnsi="Times New Roman" w:cs="Times New Roman"/>
          <w:sz w:val="20"/>
          <w:szCs w:val="20"/>
        </w:rPr>
        <w:br/>
      </w:r>
      <w:r w:rsidRPr="00C2001F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C2001F">
        <w:rPr>
          <w:rFonts w:ascii="Times New Roman" w:hAnsi="Times New Roman" w:cs="Times New Roman"/>
          <w:sz w:val="20"/>
          <w:szCs w:val="20"/>
        </w:rPr>
        <w:br/>
      </w:r>
      <w:r w:rsidRPr="00C2001F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C2001F">
        <w:rPr>
          <w:rFonts w:ascii="Times New Roman" w:hAnsi="Times New Roman" w:cs="Times New Roman"/>
          <w:sz w:val="20"/>
          <w:szCs w:val="20"/>
        </w:rPr>
        <w:br/>
      </w:r>
      <w:r w:rsidRPr="00C2001F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C2001F">
        <w:rPr>
          <w:rFonts w:ascii="Times New Roman" w:hAnsi="Times New Roman" w:cs="Times New Roman"/>
          <w:sz w:val="16"/>
          <w:szCs w:val="16"/>
        </w:rPr>
        <w:br/>
      </w:r>
      <w:r w:rsidRPr="00C2001F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C2001F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C2001F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C2001F">
        <w:rPr>
          <w:rFonts w:ascii="Times New Roman" w:hAnsi="Times New Roman" w:cs="Times New Roman"/>
          <w:sz w:val="16"/>
          <w:szCs w:val="16"/>
        </w:rPr>
        <w:br/>
      </w:r>
      <w:r w:rsidRPr="00C2001F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C2001F">
        <w:rPr>
          <w:rFonts w:ascii="Times New Roman" w:hAnsi="Times New Roman" w:cs="Times New Roman"/>
          <w:sz w:val="20"/>
          <w:szCs w:val="20"/>
        </w:rPr>
        <w:br/>
      </w:r>
      <w:r w:rsidRPr="00C2001F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C2001F">
        <w:rPr>
          <w:rFonts w:ascii="Times New Roman" w:hAnsi="Times New Roman" w:cs="Times New Roman"/>
          <w:sz w:val="20"/>
          <w:szCs w:val="20"/>
        </w:rPr>
        <w:br/>
      </w:r>
      <w:r w:rsidRPr="00C2001F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C2001F">
        <w:rPr>
          <w:rFonts w:ascii="Times New Roman" w:hAnsi="Times New Roman" w:cs="Times New Roman"/>
          <w:sz w:val="20"/>
          <w:szCs w:val="20"/>
        </w:rPr>
        <w:br/>
      </w:r>
      <w:r w:rsidRPr="00C2001F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C2001F">
        <w:rPr>
          <w:rFonts w:ascii="Times New Roman" w:hAnsi="Times New Roman" w:cs="Times New Roman"/>
          <w:sz w:val="16"/>
          <w:szCs w:val="16"/>
        </w:rPr>
        <w:br/>
      </w:r>
      <w:r w:rsidRPr="00C2001F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3FC4E5B0" w14:textId="4717D794" w:rsidR="002D1AEF" w:rsidRPr="00C2001F" w:rsidRDefault="002D1AEF" w:rsidP="000E7A69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C2001F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453AFC7A" w14:textId="49C2D468" w:rsidR="00CC62E8" w:rsidRDefault="0084566E" w:rsidP="00CC62E8">
      <w:pPr>
        <w:spacing w:before="60" w:after="60" w:line="240" w:lineRule="auto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”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  <w:r w:rsidR="00662668">
        <w:rPr>
          <w:rFonts w:ascii="Times New Roman" w:eastAsia="Calibri" w:hAnsi="Times New Roman" w:cs="Times New Roman"/>
        </w:rPr>
        <w:t xml:space="preserve">realizowanego w ramach </w:t>
      </w:r>
      <w:r>
        <w:rPr>
          <w:rFonts w:ascii="Times New Roman" w:eastAsia="Calibri" w:hAnsi="Times New Roman" w:cs="Times New Roman"/>
        </w:rPr>
        <w:t xml:space="preserve">projektu </w:t>
      </w:r>
      <w:r w:rsidRPr="0084566E">
        <w:rPr>
          <w:rFonts w:ascii="Times New Roman" w:eastAsia="Yu Gothic UI" w:hAnsi="Times New Roman"/>
          <w:color w:val="000000"/>
          <w:kern w:val="2"/>
          <w14:ligatures w14:val="standardContextual"/>
        </w:rPr>
        <w:t>finansowanego z Krajowego Planu Odbudowy</w:t>
      </w:r>
      <w:r>
        <w:rPr>
          <w:rFonts w:ascii="Times New Roman" w:eastAsia="Yu Gothic UI" w:hAnsi="Times New Roman"/>
          <w:color w:val="000000"/>
          <w:kern w:val="2"/>
          <w14:ligatures w14:val="standardContextual"/>
        </w:rPr>
        <w:t>.</w:t>
      </w:r>
    </w:p>
    <w:p w14:paraId="51E6FC62" w14:textId="77777777" w:rsidR="0084566E" w:rsidRPr="00C2001F" w:rsidRDefault="0084566E" w:rsidP="00CC62E8">
      <w:pPr>
        <w:spacing w:before="60" w:after="60" w:line="240" w:lineRule="auto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</w:p>
    <w:p w14:paraId="02F49D28" w14:textId="22C00300" w:rsidR="00CC62E8" w:rsidRPr="00C2001F" w:rsidRDefault="00CC62E8" w:rsidP="00CC62E8">
      <w:pPr>
        <w:spacing w:before="60" w:after="60" w:line="240" w:lineRule="auto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C2001F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podpisany(a),</w:t>
      </w:r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  <w:r w:rsidRPr="00C2001F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C2001F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przedzony(a) o odpowiedzialności karnej </w:t>
      </w:r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 Dz.U. z 202</w:t>
      </w:r>
      <w:r w:rsidR="000246F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5</w:t>
      </w:r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r., poz. </w:t>
      </w:r>
      <w:r w:rsidR="000246F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383</w:t>
      </w:r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) („kk”) – przestępstwo przeciwko wiarygodności dokumentów oraz art. 297 kk – przestępstwo przeciwko obrotowi gospodarczemu, co bezpośrednio może wywołać skutek prawny z zastosowaniem art. 303 i 305 kk,</w:t>
      </w:r>
    </w:p>
    <w:p w14:paraId="66F15850" w14:textId="77777777" w:rsidR="00CC62E8" w:rsidRPr="00C2001F" w:rsidRDefault="00CC62E8" w:rsidP="00CC62E8">
      <w:pPr>
        <w:spacing w:after="0" w:line="240" w:lineRule="auto"/>
        <w:ind w:right="39" w:firstLine="18"/>
        <w:jc w:val="both"/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</w:pPr>
      <w:r w:rsidRPr="00C2001F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oświadczam, że w stosunku do</w:t>
      </w:r>
    </w:p>
    <w:p w14:paraId="5082B6A5" w14:textId="77777777" w:rsidR="00CC62E8" w:rsidRPr="00C2001F" w:rsidRDefault="00CC62E8" w:rsidP="00CC62E8">
      <w:pPr>
        <w:spacing w:after="0" w:line="240" w:lineRule="auto"/>
        <w:ind w:right="39" w:firstLine="18"/>
        <w:jc w:val="both"/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</w:pPr>
    </w:p>
    <w:p w14:paraId="7D3DA9EC" w14:textId="0C9977B8" w:rsidR="00CC62E8" w:rsidRPr="00C2001F" w:rsidRDefault="00CC62E8" w:rsidP="00CC62E8">
      <w:pPr>
        <w:spacing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.................................................................................................................................................................. </w:t>
      </w:r>
    </w:p>
    <w:p w14:paraId="41ACAAE3" w14:textId="77777777" w:rsidR="00CC62E8" w:rsidRPr="00C2001F" w:rsidRDefault="00CC62E8" w:rsidP="00CC62E8">
      <w:pPr>
        <w:spacing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C2001F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(</w:t>
      </w:r>
      <w:r w:rsidRPr="00C2001F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04B52710" w14:textId="69074EAC" w:rsidR="00AB5EC2" w:rsidRPr="00C2001F" w:rsidRDefault="00CC62E8" w:rsidP="00CC62E8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C2001F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jako Wykonawcy ubiegającego się o udzielnie zamówienia </w:t>
      </w:r>
    </w:p>
    <w:p w14:paraId="1C161067" w14:textId="77777777" w:rsidR="00B238FC" w:rsidRPr="00C2001F" w:rsidRDefault="00B238FC" w:rsidP="00B238F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</w:p>
    <w:p w14:paraId="24EF3817" w14:textId="5255F5C2" w:rsidR="000E7A69" w:rsidRPr="00C2001F" w:rsidRDefault="000E7A69" w:rsidP="00CC62E8">
      <w:pPr>
        <w:spacing w:before="60" w:after="60"/>
        <w:jc w:val="both"/>
        <w:rPr>
          <w:rFonts w:ascii="Times New Roman" w:hAnsi="Times New Roman" w:cs="Times New Roman"/>
          <w:bCs/>
          <w:iCs/>
          <w:sz w:val="20"/>
        </w:rPr>
      </w:pPr>
      <w:r w:rsidRPr="00C2001F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C2001F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C2001F">
        <w:rPr>
          <w:rFonts w:ascii="Times New Roman" w:hAnsi="Times New Roman" w:cs="Times New Roman"/>
          <w:b/>
          <w:sz w:val="20"/>
        </w:rPr>
      </w:r>
      <w:r w:rsidRPr="00C2001F">
        <w:rPr>
          <w:rFonts w:ascii="Times New Roman" w:hAnsi="Times New Roman" w:cs="Times New Roman"/>
          <w:b/>
          <w:sz w:val="20"/>
        </w:rPr>
        <w:fldChar w:fldCharType="separate"/>
      </w:r>
      <w:r w:rsidRPr="00C2001F">
        <w:rPr>
          <w:rFonts w:ascii="Times New Roman" w:hAnsi="Times New Roman" w:cs="Times New Roman"/>
          <w:b/>
          <w:sz w:val="20"/>
        </w:rPr>
        <w:fldChar w:fldCharType="end"/>
      </w:r>
      <w:r w:rsidRPr="00C2001F">
        <w:rPr>
          <w:rFonts w:ascii="Times New Roman" w:hAnsi="Times New Roman" w:cs="Times New Roman"/>
          <w:b/>
          <w:sz w:val="20"/>
        </w:rPr>
        <w:t xml:space="preserve"> </w:t>
      </w:r>
      <w:r w:rsidRPr="00C2001F">
        <w:rPr>
          <w:rFonts w:ascii="Times New Roman" w:hAnsi="Times New Roman" w:cs="Times New Roman"/>
          <w:b/>
          <w:bCs/>
          <w:sz w:val="20"/>
        </w:rPr>
        <w:t>nie zachodzą przesłanki wykluczenia z postępowania</w:t>
      </w:r>
      <w:r w:rsidRPr="00C2001F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C2001F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C2001F">
        <w:rPr>
          <w:rFonts w:ascii="Times New Roman" w:hAnsi="Times New Roman" w:cs="Times New Roman"/>
          <w:bCs/>
          <w:sz w:val="20"/>
        </w:rPr>
        <w:t>(</w:t>
      </w:r>
      <w:proofErr w:type="spellStart"/>
      <w:r w:rsidRPr="00C2001F">
        <w:rPr>
          <w:rFonts w:ascii="Times New Roman" w:hAnsi="Times New Roman" w:cs="Times New Roman"/>
          <w:bCs/>
          <w:sz w:val="20"/>
        </w:rPr>
        <w:t>t.j</w:t>
      </w:r>
      <w:proofErr w:type="spellEnd"/>
      <w:r w:rsidRPr="00C2001F">
        <w:rPr>
          <w:rFonts w:ascii="Times New Roman" w:hAnsi="Times New Roman" w:cs="Times New Roman"/>
          <w:bCs/>
          <w:sz w:val="20"/>
        </w:rPr>
        <w:t>. Dz. U. z 202</w:t>
      </w:r>
      <w:r w:rsidR="000246F7">
        <w:rPr>
          <w:rFonts w:ascii="Times New Roman" w:hAnsi="Times New Roman" w:cs="Times New Roman"/>
          <w:bCs/>
          <w:sz w:val="20"/>
        </w:rPr>
        <w:t>5</w:t>
      </w:r>
      <w:r w:rsidRPr="00C2001F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 w:rsidRPr="00C2001F">
        <w:rPr>
          <w:rFonts w:ascii="Times New Roman" w:hAnsi="Times New Roman" w:cs="Times New Roman"/>
          <w:bCs/>
          <w:sz w:val="20"/>
        </w:rPr>
        <w:t>5</w:t>
      </w:r>
      <w:r w:rsidR="000246F7">
        <w:rPr>
          <w:rFonts w:ascii="Times New Roman" w:hAnsi="Times New Roman" w:cs="Times New Roman"/>
          <w:bCs/>
          <w:sz w:val="20"/>
        </w:rPr>
        <w:t>14</w:t>
      </w:r>
      <w:r w:rsidRPr="00C2001F">
        <w:rPr>
          <w:rFonts w:ascii="Times New Roman" w:hAnsi="Times New Roman" w:cs="Times New Roman"/>
          <w:bCs/>
          <w:sz w:val="20"/>
        </w:rPr>
        <w:t>)</w:t>
      </w:r>
      <w:r w:rsidRPr="00C2001F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C2001F">
        <w:rPr>
          <w:rFonts w:ascii="Times New Roman" w:hAnsi="Times New Roman" w:cs="Times New Roman"/>
          <w:bCs/>
          <w:iCs/>
          <w:sz w:val="20"/>
        </w:rPr>
        <w:t>.</w:t>
      </w:r>
    </w:p>
    <w:p w14:paraId="3B0376EC" w14:textId="7F1EED13" w:rsidR="000E7A69" w:rsidRPr="00C2001F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C2001F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C2001F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C2001F">
        <w:rPr>
          <w:rFonts w:ascii="Times New Roman" w:hAnsi="Times New Roman" w:cs="Times New Roman"/>
          <w:b/>
          <w:sz w:val="20"/>
        </w:rPr>
      </w:r>
      <w:r w:rsidRPr="00C2001F">
        <w:rPr>
          <w:rFonts w:ascii="Times New Roman" w:hAnsi="Times New Roman" w:cs="Times New Roman"/>
          <w:b/>
          <w:sz w:val="20"/>
        </w:rPr>
        <w:fldChar w:fldCharType="separate"/>
      </w:r>
      <w:r w:rsidRPr="00C2001F">
        <w:rPr>
          <w:rFonts w:ascii="Times New Roman" w:hAnsi="Times New Roman" w:cs="Times New Roman"/>
          <w:b/>
          <w:sz w:val="20"/>
        </w:rPr>
        <w:fldChar w:fldCharType="end"/>
      </w:r>
      <w:r w:rsidRPr="00C2001F">
        <w:rPr>
          <w:rFonts w:ascii="Times New Roman" w:hAnsi="Times New Roman" w:cs="Times New Roman"/>
          <w:b/>
          <w:sz w:val="20"/>
        </w:rPr>
        <w:t xml:space="preserve"> </w:t>
      </w:r>
      <w:r w:rsidRPr="00C2001F">
        <w:rPr>
          <w:rFonts w:ascii="Times New Roman" w:hAnsi="Times New Roman" w:cs="Times New Roman"/>
          <w:b/>
          <w:bCs/>
          <w:sz w:val="20"/>
        </w:rPr>
        <w:t>zachodzą przesłanki wykluczenia z postępowania</w:t>
      </w:r>
      <w:r w:rsidRPr="00C2001F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C2001F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C2001F">
        <w:rPr>
          <w:rFonts w:ascii="Times New Roman" w:hAnsi="Times New Roman" w:cs="Times New Roman"/>
          <w:bCs/>
          <w:sz w:val="20"/>
        </w:rPr>
        <w:t>(</w:t>
      </w:r>
      <w:proofErr w:type="spellStart"/>
      <w:r w:rsidRPr="00C2001F">
        <w:rPr>
          <w:rFonts w:ascii="Times New Roman" w:hAnsi="Times New Roman" w:cs="Times New Roman"/>
          <w:bCs/>
          <w:sz w:val="20"/>
        </w:rPr>
        <w:t>t.j</w:t>
      </w:r>
      <w:proofErr w:type="spellEnd"/>
      <w:r w:rsidRPr="00C2001F">
        <w:rPr>
          <w:rFonts w:ascii="Times New Roman" w:hAnsi="Times New Roman" w:cs="Times New Roman"/>
          <w:bCs/>
          <w:sz w:val="20"/>
        </w:rPr>
        <w:t>. Dz. U. z 202</w:t>
      </w:r>
      <w:r w:rsidR="000246F7">
        <w:rPr>
          <w:rFonts w:ascii="Times New Roman" w:hAnsi="Times New Roman" w:cs="Times New Roman"/>
          <w:bCs/>
          <w:sz w:val="20"/>
        </w:rPr>
        <w:t>5</w:t>
      </w:r>
      <w:r w:rsidRPr="00C2001F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 w:rsidRPr="00C2001F">
        <w:rPr>
          <w:rFonts w:ascii="Times New Roman" w:hAnsi="Times New Roman" w:cs="Times New Roman"/>
          <w:bCs/>
          <w:sz w:val="20"/>
        </w:rPr>
        <w:t>5</w:t>
      </w:r>
      <w:r w:rsidR="000246F7">
        <w:rPr>
          <w:rFonts w:ascii="Times New Roman" w:hAnsi="Times New Roman" w:cs="Times New Roman"/>
          <w:bCs/>
          <w:sz w:val="20"/>
        </w:rPr>
        <w:t>14</w:t>
      </w:r>
      <w:r w:rsidRPr="00C2001F">
        <w:rPr>
          <w:rFonts w:ascii="Times New Roman" w:hAnsi="Times New Roman" w:cs="Times New Roman"/>
          <w:bCs/>
          <w:sz w:val="20"/>
        </w:rPr>
        <w:t>)</w:t>
      </w:r>
      <w:r w:rsidRPr="00C2001F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C2001F">
        <w:rPr>
          <w:rFonts w:ascii="Times New Roman" w:hAnsi="Times New Roman" w:cs="Times New Roman"/>
          <w:bCs/>
          <w:iCs/>
          <w:sz w:val="20"/>
        </w:rPr>
        <w:t>.</w:t>
      </w:r>
    </w:p>
    <w:p w14:paraId="0EF5FF53" w14:textId="161E53FF" w:rsidR="000E7A69" w:rsidRPr="00C2001F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  <w:r w:rsidRPr="00C2001F">
        <w:rPr>
          <w:rFonts w:ascii="Times New Roman" w:hAnsi="Times New Roman" w:cs="Times New Roman"/>
          <w:bCs/>
          <w:iCs/>
          <w:sz w:val="16"/>
          <w:szCs w:val="16"/>
        </w:rPr>
        <w:t>* właściwe zaznaczyć znakiem „x”;</w:t>
      </w:r>
    </w:p>
    <w:p w14:paraId="0E50C07D" w14:textId="77777777" w:rsidR="000E7A69" w:rsidRPr="00C2001F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14:paraId="4AF52AC4" w14:textId="77777777" w:rsidR="000E7A69" w:rsidRPr="00C2001F" w:rsidRDefault="000E7A69" w:rsidP="000E7A69">
      <w:pPr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0E7A69" w:rsidRPr="000E7A69" w14:paraId="70A00DAD" w14:textId="77777777" w:rsidTr="003635FA">
        <w:trPr>
          <w:jc w:val="center"/>
        </w:trPr>
        <w:tc>
          <w:tcPr>
            <w:tcW w:w="4251" w:type="dxa"/>
          </w:tcPr>
          <w:p w14:paraId="3A767340" w14:textId="77777777" w:rsidR="000E7A69" w:rsidRPr="00C2001F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C2001F">
              <w:rPr>
                <w:rFonts w:ascii="Times New Roman" w:hAnsi="Times New Roman" w:cs="Times New Roman"/>
                <w:sz w:val="20"/>
              </w:rPr>
              <w:t>…………</w:t>
            </w:r>
            <w:proofErr w:type="gramStart"/>
            <w:r w:rsidRPr="00C2001F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C2001F">
              <w:rPr>
                <w:rFonts w:ascii="Times New Roman" w:hAnsi="Times New Roman" w:cs="Times New Roman"/>
                <w:sz w:val="20"/>
              </w:rPr>
              <w:t>.…, dnia …………</w:t>
            </w:r>
            <w:proofErr w:type="gramStart"/>
            <w:r w:rsidRPr="00C2001F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C2001F">
              <w:rPr>
                <w:rFonts w:ascii="Times New Roman" w:hAnsi="Times New Roman" w:cs="Times New Roman"/>
                <w:sz w:val="20"/>
              </w:rPr>
              <w:t>.</w:t>
            </w:r>
          </w:p>
          <w:p w14:paraId="6D30341E" w14:textId="77777777" w:rsidR="000E7A69" w:rsidRPr="00C2001F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C2001F">
              <w:rPr>
                <w:rFonts w:ascii="Times New Roman" w:hAnsi="Times New Roman" w:cs="Times New Roman"/>
                <w:sz w:val="10"/>
                <w:szCs w:val="10"/>
              </w:rPr>
              <w:t xml:space="preserve">                 (miejscowość)</w:t>
            </w:r>
          </w:p>
        </w:tc>
        <w:tc>
          <w:tcPr>
            <w:tcW w:w="570" w:type="dxa"/>
          </w:tcPr>
          <w:p w14:paraId="6D4C42E1" w14:textId="77777777" w:rsidR="000E7A69" w:rsidRPr="00C2001F" w:rsidRDefault="000E7A69" w:rsidP="003635FA">
            <w:pPr>
              <w:spacing w:line="26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21AEA5CE" w14:textId="77777777" w:rsidR="000E7A69" w:rsidRPr="00C2001F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C2001F">
              <w:rPr>
                <w:rFonts w:ascii="Times New Roman" w:hAnsi="Times New Roman" w:cs="Times New Roman"/>
                <w:sz w:val="20"/>
              </w:rPr>
              <w:t>Pieczęć i podpis ………………………………</w:t>
            </w:r>
            <w:proofErr w:type="gramStart"/>
            <w:r w:rsidRPr="00C2001F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C2001F">
              <w:rPr>
                <w:rFonts w:ascii="Times New Roman" w:hAnsi="Times New Roman" w:cs="Times New Roman"/>
                <w:sz w:val="20"/>
              </w:rPr>
              <w:t>.</w:t>
            </w:r>
          </w:p>
          <w:p w14:paraId="441B9140" w14:textId="77777777" w:rsidR="000E7A69" w:rsidRPr="000E7A69" w:rsidRDefault="000E7A69" w:rsidP="003635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001F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                                             (upoważnionego przedstawiciela lub przedstawicieli Wykonawcy)</w:t>
            </w:r>
          </w:p>
        </w:tc>
      </w:tr>
    </w:tbl>
    <w:p w14:paraId="6E7E591A" w14:textId="77777777" w:rsidR="000E7A69" w:rsidRDefault="000E7A69" w:rsidP="000E7A69">
      <w:pPr>
        <w:spacing w:line="360" w:lineRule="auto"/>
        <w:rPr>
          <w:rStyle w:val="markedcontent"/>
          <w:rFonts w:ascii="Verdana" w:hAnsi="Verdana" w:cs="Arial"/>
          <w:b/>
          <w:sz w:val="20"/>
          <w:szCs w:val="20"/>
        </w:rPr>
      </w:pPr>
    </w:p>
    <w:sectPr w:rsidR="000E7A6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22869" w14:textId="77777777" w:rsidR="00E441CC" w:rsidRDefault="00E441CC" w:rsidP="0017425C">
      <w:pPr>
        <w:spacing w:after="0" w:line="240" w:lineRule="auto"/>
      </w:pPr>
      <w:r>
        <w:separator/>
      </w:r>
    </w:p>
  </w:endnote>
  <w:endnote w:type="continuationSeparator" w:id="0">
    <w:p w14:paraId="5006AB18" w14:textId="77777777" w:rsidR="00E441CC" w:rsidRDefault="00E441CC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7E9FFF18" w14:textId="193E5D32" w:rsidR="003B78AE" w:rsidRPr="00CC62E8" w:rsidRDefault="003B78A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C62E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246F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CC62E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246F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CC6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B22677" w14:textId="130305D1" w:rsidR="00915C9D" w:rsidRPr="00CC62E8" w:rsidRDefault="003B78AE" w:rsidP="00CC62E8">
    <w:pPr>
      <w:pStyle w:val="Stopka"/>
      <w:tabs>
        <w:tab w:val="clear" w:pos="4536"/>
        <w:tab w:val="clear" w:pos="9072"/>
        <w:tab w:val="left" w:pos="1740"/>
      </w:tabs>
      <w:rPr>
        <w:rFonts w:ascii="Times New Roman" w:hAnsi="Times New Roman" w:cs="Times New Roman"/>
        <w:b/>
        <w:bCs/>
        <w:sz w:val="16"/>
        <w:szCs w:val="16"/>
      </w:rPr>
    </w:pPr>
    <w:r w:rsidRPr="00CC62E8">
      <w:rPr>
        <w:rFonts w:ascii="Times New Roman" w:hAnsi="Times New Roman" w:cs="Times New Roman"/>
        <w:b/>
        <w:bCs/>
        <w:sz w:val="16"/>
        <w:szCs w:val="16"/>
      </w:rPr>
      <w:t xml:space="preserve">Załącznik nr </w:t>
    </w:r>
    <w:r w:rsidR="000E7A69" w:rsidRPr="00CC62E8">
      <w:rPr>
        <w:rFonts w:ascii="Times New Roman" w:hAnsi="Times New Roman" w:cs="Times New Roman"/>
        <w:b/>
        <w:bCs/>
        <w:sz w:val="16"/>
        <w:szCs w:val="16"/>
      </w:rPr>
      <w:t>4</w:t>
    </w:r>
    <w:r w:rsidR="00CC62E8" w:rsidRPr="00CC62E8">
      <w:rPr>
        <w:rFonts w:ascii="Times New Roman" w:hAnsi="Times New Roman" w:cs="Times New Roman"/>
        <w:b/>
        <w:b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4436" w14:textId="77777777" w:rsidR="00E441CC" w:rsidRDefault="00E441CC" w:rsidP="0017425C">
      <w:pPr>
        <w:spacing w:after="0" w:line="240" w:lineRule="auto"/>
      </w:pPr>
      <w:r>
        <w:separator/>
      </w:r>
    </w:p>
  </w:footnote>
  <w:footnote w:type="continuationSeparator" w:id="0">
    <w:p w14:paraId="2B30B714" w14:textId="77777777" w:rsidR="00E441CC" w:rsidRDefault="00E441CC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5848393D" w:rsidR="00E447DA" w:rsidRDefault="008728C2">
    <w:pPr>
      <w:pStyle w:val="Nagwek"/>
    </w:pPr>
    <w:r>
      <w:rPr>
        <w:noProof/>
        <w:lang w:eastAsia="pl-PL"/>
      </w:rPr>
      <w:drawing>
        <wp:inline distT="0" distB="0" distL="0" distR="0" wp14:anchorId="65C8AC54" wp14:editId="0B4891DC">
          <wp:extent cx="5760720" cy="738505"/>
          <wp:effectExtent l="0" t="0" r="0" b="4445"/>
          <wp:docPr id="109365104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651041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90779814">
    <w:abstractNumId w:val="1"/>
  </w:num>
  <w:num w:numId="2" w16cid:durableId="1146243060">
    <w:abstractNumId w:val="3"/>
  </w:num>
  <w:num w:numId="3" w16cid:durableId="1466924491">
    <w:abstractNumId w:val="2"/>
  </w:num>
  <w:num w:numId="4" w16cid:durableId="213126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16920"/>
    <w:rsid w:val="000246F7"/>
    <w:rsid w:val="000E7A69"/>
    <w:rsid w:val="00124DCE"/>
    <w:rsid w:val="00130AF6"/>
    <w:rsid w:val="00172526"/>
    <w:rsid w:val="0017425C"/>
    <w:rsid w:val="00186FAC"/>
    <w:rsid w:val="001A6178"/>
    <w:rsid w:val="001C0151"/>
    <w:rsid w:val="001D1BEB"/>
    <w:rsid w:val="00273F0E"/>
    <w:rsid w:val="00281655"/>
    <w:rsid w:val="00290058"/>
    <w:rsid w:val="002D1AEF"/>
    <w:rsid w:val="002D312E"/>
    <w:rsid w:val="002E5D69"/>
    <w:rsid w:val="00317128"/>
    <w:rsid w:val="0032347F"/>
    <w:rsid w:val="003350B5"/>
    <w:rsid w:val="003606A4"/>
    <w:rsid w:val="00392609"/>
    <w:rsid w:val="003B78AE"/>
    <w:rsid w:val="003D1009"/>
    <w:rsid w:val="0042612F"/>
    <w:rsid w:val="004A1C85"/>
    <w:rsid w:val="004E24BD"/>
    <w:rsid w:val="004E29A1"/>
    <w:rsid w:val="005039DF"/>
    <w:rsid w:val="005A5F78"/>
    <w:rsid w:val="005B3C73"/>
    <w:rsid w:val="005D050C"/>
    <w:rsid w:val="005E54E3"/>
    <w:rsid w:val="00662668"/>
    <w:rsid w:val="00670DD2"/>
    <w:rsid w:val="006811C9"/>
    <w:rsid w:val="00682AEB"/>
    <w:rsid w:val="006A584F"/>
    <w:rsid w:val="006F3E01"/>
    <w:rsid w:val="007A145C"/>
    <w:rsid w:val="007B210D"/>
    <w:rsid w:val="007B2E9F"/>
    <w:rsid w:val="007D1A2D"/>
    <w:rsid w:val="007D5DEC"/>
    <w:rsid w:val="007E106C"/>
    <w:rsid w:val="007F0F3E"/>
    <w:rsid w:val="008006DF"/>
    <w:rsid w:val="00814054"/>
    <w:rsid w:val="00837E1F"/>
    <w:rsid w:val="008403AD"/>
    <w:rsid w:val="00844A70"/>
    <w:rsid w:val="0084566E"/>
    <w:rsid w:val="008573D9"/>
    <w:rsid w:val="008728C2"/>
    <w:rsid w:val="008C17F2"/>
    <w:rsid w:val="008D3131"/>
    <w:rsid w:val="008E16F0"/>
    <w:rsid w:val="009038DE"/>
    <w:rsid w:val="00915C9D"/>
    <w:rsid w:val="0092203A"/>
    <w:rsid w:val="00936DE3"/>
    <w:rsid w:val="0096275F"/>
    <w:rsid w:val="00976774"/>
    <w:rsid w:val="009B149F"/>
    <w:rsid w:val="00A516D5"/>
    <w:rsid w:val="00A55B99"/>
    <w:rsid w:val="00A932E2"/>
    <w:rsid w:val="00AB10BF"/>
    <w:rsid w:val="00AB5EC2"/>
    <w:rsid w:val="00AC725A"/>
    <w:rsid w:val="00B238FC"/>
    <w:rsid w:val="00B53C6B"/>
    <w:rsid w:val="00B84235"/>
    <w:rsid w:val="00B84247"/>
    <w:rsid w:val="00B93481"/>
    <w:rsid w:val="00BB6571"/>
    <w:rsid w:val="00C2001F"/>
    <w:rsid w:val="00C4671A"/>
    <w:rsid w:val="00C6647F"/>
    <w:rsid w:val="00C67258"/>
    <w:rsid w:val="00CC62E8"/>
    <w:rsid w:val="00CD4CC9"/>
    <w:rsid w:val="00CE7FFC"/>
    <w:rsid w:val="00CF237A"/>
    <w:rsid w:val="00D75041"/>
    <w:rsid w:val="00D91EB4"/>
    <w:rsid w:val="00DB03B5"/>
    <w:rsid w:val="00DF6AF5"/>
    <w:rsid w:val="00E11A9F"/>
    <w:rsid w:val="00E16D12"/>
    <w:rsid w:val="00E441CC"/>
    <w:rsid w:val="00E447DA"/>
    <w:rsid w:val="00E545FD"/>
    <w:rsid w:val="00E75C6A"/>
    <w:rsid w:val="00ED1B2B"/>
    <w:rsid w:val="00EE03AB"/>
    <w:rsid w:val="00F7558A"/>
    <w:rsid w:val="00F969D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0AB9B3AD-8D37-42BD-825E-BF7516DB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E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E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E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E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E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37E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B53657929F28408E767C0E60011277" ma:contentTypeVersion="11" ma:contentTypeDescription="Utwórz nowy dokument." ma:contentTypeScope="" ma:versionID="0ea506bd84cc5d023b2393cacb7b1a84">
  <xsd:schema xmlns:xsd="http://www.w3.org/2001/XMLSchema" xmlns:xs="http://www.w3.org/2001/XMLSchema" xmlns:p="http://schemas.microsoft.com/office/2006/metadata/properties" xmlns:ns2="4b9d1d77-ef97-4bff-aa8f-12a3058ea0cc" xmlns:ns3="6ad28ab5-8c6d-46d6-bb76-7728f57c55d9" targetNamespace="http://schemas.microsoft.com/office/2006/metadata/properties" ma:root="true" ma:fieldsID="feefa647a0aaadcd4f6c10f3d7672f52" ns2:_="" ns3:_="">
    <xsd:import namespace="4b9d1d77-ef97-4bff-aa8f-12a3058ea0cc"/>
    <xsd:import namespace="6ad28ab5-8c6d-46d6-bb76-7728f57c55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d1d77-ef97-4bff-aa8f-12a3058ea0c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dd9bd75a-3050-41cd-bce5-37ce32e7562b}" ma:internalName="TaxCatchAll" ma:showField="CatchAllData" ma:web="4b9d1d77-ef97-4bff-aa8f-12a3058ea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28ab5-8c6d-46d6-bb76-7728f57c5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ae06da88-84ae-4795-bb89-42cf7592a0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9d1d77-ef97-4bff-aa8f-12a3058ea0cc" xsi:nil="true"/>
    <lcf76f155ced4ddcb4097134ff3c332f xmlns="6ad28ab5-8c6d-46d6-bb76-7728f57c55d9">
      <Terms xmlns="http://schemas.microsoft.com/office/infopath/2007/PartnerControls"/>
    </lcf76f155ced4ddcb4097134ff3c332f>
    <_dlc_DocId xmlns="4b9d1d77-ef97-4bff-aa8f-12a3058ea0cc">3H354AZP56NC-1813225954-11294</_dlc_DocId>
    <_dlc_DocIdUrl xmlns="4b9d1d77-ef97-4bff-aa8f-12a3058ea0cc">
      <Url>https://lacpolpl.sharepoint.com/sites/piotrkow-kujawski/_layouts/15/DocIdRedir.aspx?ID=3H354AZP56NC-1813225954-11294</Url>
      <Description>3H354AZP56NC-1813225954-11294</Description>
    </_dlc_DocIdUrl>
  </documentManagement>
</p:properties>
</file>

<file path=customXml/itemProps1.xml><?xml version="1.0" encoding="utf-8"?>
<ds:datastoreItem xmlns:ds="http://schemas.openxmlformats.org/officeDocument/2006/customXml" ds:itemID="{72F9749B-EDF8-407E-81EA-388E3EFF7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61380-BD38-4C55-989F-D4B0A4CC6C0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915992D-ACCC-4184-A265-ABC2F3C6C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d1d77-ef97-4bff-aa8f-12a3058ea0cc"/>
    <ds:schemaRef ds:uri="6ad28ab5-8c6d-46d6-bb76-7728f57c5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AFC4A7-6653-4F1C-A0D5-FA07F3A5EE98}">
  <ds:schemaRefs>
    <ds:schemaRef ds:uri="http://schemas.microsoft.com/office/2006/metadata/properties"/>
    <ds:schemaRef ds:uri="http://schemas.microsoft.com/office/infopath/2007/PartnerControls"/>
    <ds:schemaRef ds:uri="4b9d1d77-ef97-4bff-aa8f-12a3058ea0cc"/>
    <ds:schemaRef ds:uri="6ad28ab5-8c6d-46d6-bb76-7728f57c55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AGM Anna Fortuna-Paź</dc:creator>
  <cp:lastModifiedBy>Szymańska Anna</cp:lastModifiedBy>
  <cp:revision>2</cp:revision>
  <cp:lastPrinted>2025-05-07T13:26:00Z</cp:lastPrinted>
  <dcterms:created xsi:type="dcterms:W3CDTF">2025-06-27T10:26:00Z</dcterms:created>
  <dcterms:modified xsi:type="dcterms:W3CDTF">2025-06-27T10:26:00Z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0x010100E6B53657929F28408E767C0E60011277</vt:lpwstr>
  </property>
  <property fmtid="{D5CDD505-2E9C-101B-9397-08002B2CF9AE}" pid="3" name="_dlc_DocIdItemGuid">
    <vt:lpwstr>610970d1-aa03-467f-b147-c2e08952ca74</vt:lpwstr>
  </property>
  <property fmtid="{D5CDD505-2E9C-101B-9397-08002B2CF9AE}" pid="4" name="MediaServiceImageTags">
    <vt:lpwstr/>
  </property>
</Properties>
</file>